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D16" w:rsidRPr="002C2D16" w:rsidRDefault="002C2D16" w:rsidP="002C2D16">
      <w:pPr>
        <w:jc w:val="center"/>
        <w:rPr>
          <w:rFonts w:ascii="標楷體" w:eastAsia="標楷體" w:hAnsi="標楷體"/>
          <w:b/>
          <w:noProof/>
          <w:sz w:val="32"/>
          <w:szCs w:val="32"/>
        </w:rPr>
      </w:pPr>
      <w:r w:rsidRPr="002C2D16">
        <w:rPr>
          <w:rFonts w:ascii="標楷體" w:eastAsia="標楷體" w:hAnsi="標楷體" w:hint="eastAsia"/>
          <w:b/>
          <w:sz w:val="32"/>
          <w:szCs w:val="32"/>
        </w:rPr>
        <w:t>113年全國青年</w:t>
      </w:r>
      <w:proofErr w:type="gramStart"/>
      <w:r w:rsidRPr="002C2D16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2C2D16">
        <w:rPr>
          <w:rFonts w:ascii="標楷體" w:eastAsia="標楷體" w:hAnsi="標楷體" w:hint="eastAsia"/>
          <w:b/>
          <w:sz w:val="32"/>
          <w:szCs w:val="32"/>
        </w:rPr>
        <w:t>暨太平洋</w:t>
      </w:r>
      <w:proofErr w:type="gramStart"/>
      <w:r w:rsidRPr="002C2D16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2C2D16">
        <w:rPr>
          <w:rFonts w:ascii="標楷體" w:eastAsia="標楷體" w:hAnsi="標楷體" w:hint="eastAsia"/>
          <w:b/>
          <w:sz w:val="32"/>
          <w:szCs w:val="32"/>
        </w:rPr>
        <w:t>射箭錦標賽</w:t>
      </w:r>
      <w:r>
        <w:rPr>
          <w:rFonts w:ascii="標楷體" w:eastAsia="標楷體" w:hAnsi="標楷體" w:hint="eastAsia"/>
          <w:b/>
          <w:sz w:val="32"/>
          <w:szCs w:val="32"/>
        </w:rPr>
        <w:t>創造佳績</w:t>
      </w:r>
    </w:p>
    <w:p w:rsidR="002C2D16" w:rsidRDefault="002C2D16" w:rsidP="002C2D1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_S__1292043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_S__129204311_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EC7" w:rsidRDefault="00834EC7" w:rsidP="002C2D16">
      <w:pPr>
        <w:jc w:val="center"/>
      </w:pPr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_S__129204312_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62200" cy="28575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_S__6882099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EC7" w:rsidRDefault="0060408A" w:rsidP="002C2D16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857500" cy="214312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_S__129204308_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4A3E">
        <w:rPr>
          <w:noProof/>
        </w:rPr>
        <w:drawing>
          <wp:inline distT="0" distB="0" distL="0" distR="0">
            <wp:extent cx="2857500" cy="21431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_S__129204310_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D16" w:rsidRDefault="002C2D16" w:rsidP="00834EC7"/>
    <w:p w:rsidR="00F366AC" w:rsidRDefault="00F366AC" w:rsidP="00834EC7"/>
    <w:p w:rsidR="00F366AC" w:rsidRDefault="00F366AC" w:rsidP="00834EC7"/>
    <w:p w:rsidR="00F366AC" w:rsidRDefault="00F366AC" w:rsidP="00834EC7"/>
    <w:p w:rsidR="00F366AC" w:rsidRDefault="00F366AC" w:rsidP="00834EC7">
      <w:pPr>
        <w:rPr>
          <w:rFonts w:hint="eastAsia"/>
        </w:rPr>
      </w:pPr>
    </w:p>
    <w:p w:rsidR="00834EC7" w:rsidRDefault="00834EC7" w:rsidP="00834EC7">
      <w:r>
        <w:rPr>
          <w:rFonts w:hint="eastAsia"/>
        </w:rPr>
        <w:lastRenderedPageBreak/>
        <w:t>113</w:t>
      </w:r>
      <w:r>
        <w:rPr>
          <w:rFonts w:hint="eastAsia"/>
        </w:rPr>
        <w:t>年全國青年</w:t>
      </w:r>
      <w:proofErr w:type="gramStart"/>
      <w:r>
        <w:rPr>
          <w:rFonts w:hint="eastAsia"/>
        </w:rPr>
        <w:t>盃</w:t>
      </w:r>
      <w:proofErr w:type="gramEnd"/>
      <w:r>
        <w:rPr>
          <w:rFonts w:hint="eastAsia"/>
        </w:rPr>
        <w:t>暨太平洋</w:t>
      </w:r>
      <w:proofErr w:type="gramStart"/>
      <w:r>
        <w:rPr>
          <w:rFonts w:hint="eastAsia"/>
        </w:rPr>
        <w:t>盃</w:t>
      </w:r>
      <w:proofErr w:type="gramEnd"/>
      <w:r>
        <w:rPr>
          <w:rFonts w:hint="eastAsia"/>
        </w:rPr>
        <w:t>射箭錦標賽是全國射箭好手爭取為國手的最高殿堂，這次成績應該是新竹市國小射箭成績最優異的一次，感謝高市長與處長的支持，讓我們榮登顛峰！</w:t>
      </w:r>
    </w:p>
    <w:p w:rsidR="00834EC7" w:rsidRDefault="00834EC7" w:rsidP="00834EC7">
      <w:r>
        <w:rPr>
          <w:rFonts w:hint="eastAsia"/>
        </w:rPr>
        <w:t>一、六男子組排名賽個人賽第一名：陳品</w:t>
      </w:r>
      <w:proofErr w:type="gramStart"/>
      <w:r>
        <w:rPr>
          <w:rFonts w:hint="eastAsia"/>
        </w:rPr>
        <w:t>羱</w:t>
      </w:r>
      <w:proofErr w:type="gramEnd"/>
      <w:r>
        <w:rPr>
          <w:rFonts w:hint="eastAsia"/>
        </w:rPr>
        <w:t>（單局</w:t>
      </w:r>
      <w:r>
        <w:rPr>
          <w:rFonts w:hint="eastAsia"/>
        </w:rPr>
        <w:t>344</w:t>
      </w:r>
      <w:r>
        <w:rPr>
          <w:rFonts w:hint="eastAsia"/>
        </w:rPr>
        <w:t>分破全國紀錄，雙局平全國記錄）</w:t>
      </w:r>
    </w:p>
    <w:p w:rsidR="00834EC7" w:rsidRDefault="00834EC7" w:rsidP="00834EC7">
      <w:r>
        <w:rPr>
          <w:rFonts w:hint="eastAsia"/>
        </w:rPr>
        <w:t>二、六男子組對抗賽個人賽第一名：陳品</w:t>
      </w:r>
      <w:proofErr w:type="gramStart"/>
      <w:r>
        <w:rPr>
          <w:rFonts w:hint="eastAsia"/>
        </w:rPr>
        <w:t>羱</w:t>
      </w:r>
      <w:proofErr w:type="gramEnd"/>
    </w:p>
    <w:p w:rsidR="00834EC7" w:rsidRDefault="00834EC7" w:rsidP="00834EC7">
      <w:r>
        <w:rPr>
          <w:rFonts w:hint="eastAsia"/>
        </w:rPr>
        <w:t>三、男子組對抗賽團體組第二名：劉晉瑋、陳品兆、陳品</w:t>
      </w:r>
      <w:proofErr w:type="gramStart"/>
      <w:r>
        <w:rPr>
          <w:rFonts w:hint="eastAsia"/>
        </w:rPr>
        <w:t>羱</w:t>
      </w:r>
      <w:proofErr w:type="gramEnd"/>
    </w:p>
    <w:p w:rsidR="00834EC7" w:rsidRDefault="00834EC7" w:rsidP="00834EC7">
      <w:r>
        <w:rPr>
          <w:rFonts w:hint="eastAsia"/>
        </w:rPr>
        <w:t>四、男子組排名賽團體組第三名：劉晉瑋、陳品兆、陳品</w:t>
      </w:r>
      <w:proofErr w:type="gramStart"/>
      <w:r>
        <w:rPr>
          <w:rFonts w:hint="eastAsia"/>
        </w:rPr>
        <w:t>羱</w:t>
      </w:r>
      <w:proofErr w:type="gramEnd"/>
    </w:p>
    <w:p w:rsidR="00834EC7" w:rsidRDefault="00834EC7" w:rsidP="00834EC7">
      <w:r>
        <w:rPr>
          <w:rFonts w:hint="eastAsia"/>
        </w:rPr>
        <w:t>五、五女子組排名賽個人組單局第</w:t>
      </w:r>
      <w:r>
        <w:rPr>
          <w:rFonts w:hint="eastAsia"/>
        </w:rPr>
        <w:t>2</w:t>
      </w:r>
      <w:r>
        <w:rPr>
          <w:rFonts w:hint="eastAsia"/>
        </w:rPr>
        <w:t>名，</w:t>
      </w:r>
      <w:proofErr w:type="gramStart"/>
      <w:r>
        <w:rPr>
          <w:rFonts w:hint="eastAsia"/>
        </w:rPr>
        <w:t>雙局第</w:t>
      </w:r>
      <w:r>
        <w:rPr>
          <w:rFonts w:hint="eastAsia"/>
        </w:rPr>
        <w:t>6</w:t>
      </w:r>
      <w:r>
        <w:rPr>
          <w:rFonts w:hint="eastAsia"/>
        </w:rPr>
        <w:t>名</w:t>
      </w:r>
      <w:proofErr w:type="gramEnd"/>
      <w:r>
        <w:rPr>
          <w:rFonts w:hint="eastAsia"/>
        </w:rPr>
        <w:t>：劉</w:t>
      </w:r>
      <w:proofErr w:type="gramStart"/>
      <w:r>
        <w:rPr>
          <w:rFonts w:hint="eastAsia"/>
        </w:rPr>
        <w:t>彧</w:t>
      </w:r>
      <w:proofErr w:type="gramEnd"/>
      <w:r>
        <w:rPr>
          <w:rFonts w:hint="eastAsia"/>
        </w:rPr>
        <w:t>呇</w:t>
      </w:r>
    </w:p>
    <w:p w:rsidR="00A54070" w:rsidRDefault="00834EC7" w:rsidP="00834EC7">
      <w:r>
        <w:rPr>
          <w:rFonts w:hint="eastAsia"/>
        </w:rPr>
        <w:t>六、六男子組對抗賽個人組第</w:t>
      </w:r>
      <w:r>
        <w:rPr>
          <w:rFonts w:hint="eastAsia"/>
        </w:rPr>
        <w:t>7</w:t>
      </w:r>
      <w:r>
        <w:rPr>
          <w:rFonts w:hint="eastAsia"/>
        </w:rPr>
        <w:t>名：陳品兆</w:t>
      </w:r>
    </w:p>
    <w:p w:rsidR="00346B19" w:rsidRDefault="00346B19" w:rsidP="00834EC7"/>
    <w:p w:rsidR="00346B19" w:rsidRDefault="00346B19" w:rsidP="00EF5DE3">
      <w:r>
        <w:rPr>
          <w:rFonts w:hint="eastAsia"/>
        </w:rPr>
        <w:t>感謝</w:t>
      </w:r>
      <w:r w:rsidR="00EF5DE3">
        <w:rPr>
          <w:rFonts w:hint="eastAsia"/>
        </w:rPr>
        <w:t>傑志校長強力支持、</w:t>
      </w:r>
      <w:r>
        <w:rPr>
          <w:rFonts w:hint="eastAsia"/>
        </w:rPr>
        <w:t>指導教練曾冠諦</w:t>
      </w:r>
      <w:r w:rsidR="00EF5DE3">
        <w:rPr>
          <w:rFonts w:hint="eastAsia"/>
        </w:rPr>
        <w:t>、林</w:t>
      </w:r>
      <w:r w:rsidR="00EF5DE3">
        <w:rPr>
          <w:rFonts w:hint="eastAsia"/>
        </w:rPr>
        <w:t>儀</w:t>
      </w:r>
      <w:r w:rsidR="00EF5DE3">
        <w:rPr>
          <w:rFonts w:hint="eastAsia"/>
        </w:rPr>
        <w:t>婷</w:t>
      </w:r>
      <w:r>
        <w:rPr>
          <w:rFonts w:hint="eastAsia"/>
        </w:rPr>
        <w:t>老師</w:t>
      </w:r>
      <w:r w:rsidR="00EF5DE3">
        <w:rPr>
          <w:rFonts w:hint="eastAsia"/>
        </w:rPr>
        <w:t>常時間培訓</w:t>
      </w:r>
      <w:bookmarkStart w:id="0" w:name="_GoBack"/>
      <w:bookmarkEnd w:id="0"/>
      <w:r w:rsidR="00EF5DE3">
        <w:rPr>
          <w:rFonts w:hint="eastAsia"/>
        </w:rPr>
        <w:t>及家長團的全力支持非常感謝</w:t>
      </w:r>
    </w:p>
    <w:p w:rsidR="00EF5DE3" w:rsidRDefault="00EF5DE3" w:rsidP="00EF5DE3">
      <w:pPr>
        <w:rPr>
          <w:rFonts w:hint="eastAsia"/>
        </w:rPr>
      </w:pPr>
    </w:p>
    <w:sectPr w:rsidR="00EF5DE3" w:rsidSect="00834E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3C" w:rsidRDefault="00DF6C3C" w:rsidP="0060408A">
      <w:r>
        <w:separator/>
      </w:r>
    </w:p>
  </w:endnote>
  <w:endnote w:type="continuationSeparator" w:id="0">
    <w:p w:rsidR="00DF6C3C" w:rsidRDefault="00DF6C3C" w:rsidP="0060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08A" w:rsidRDefault="006040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08A" w:rsidRDefault="006040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08A" w:rsidRDefault="006040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3C" w:rsidRDefault="00DF6C3C" w:rsidP="0060408A">
      <w:r>
        <w:separator/>
      </w:r>
    </w:p>
  </w:footnote>
  <w:footnote w:type="continuationSeparator" w:id="0">
    <w:p w:rsidR="00DF6C3C" w:rsidRDefault="00DF6C3C" w:rsidP="00604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08A" w:rsidRDefault="006040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08A" w:rsidRDefault="006040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08A" w:rsidRDefault="006040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C7"/>
    <w:rsid w:val="002C2D16"/>
    <w:rsid w:val="00346B19"/>
    <w:rsid w:val="00495286"/>
    <w:rsid w:val="00525E34"/>
    <w:rsid w:val="0060408A"/>
    <w:rsid w:val="006D0B60"/>
    <w:rsid w:val="00834EC7"/>
    <w:rsid w:val="00BC4A3E"/>
    <w:rsid w:val="00DF6C3C"/>
    <w:rsid w:val="00EF5DE3"/>
    <w:rsid w:val="00F3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6D10"/>
  <w15:chartTrackingRefBased/>
  <w15:docId w15:val="{8ED137EB-E7B7-4ED4-BC57-73556A87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4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4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40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2024-02-29T17:10:00Z</dcterms:created>
  <dcterms:modified xsi:type="dcterms:W3CDTF">2024-02-29T17:44:00Z</dcterms:modified>
</cp:coreProperties>
</file>